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720DBF">
        <w:rPr>
          <w:rFonts w:ascii="Times New Roman" w:hAnsi="Times New Roman" w:cs="Times New Roman"/>
          <w:sz w:val="24"/>
          <w:szCs w:val="24"/>
        </w:rPr>
        <w:t>0</w:t>
      </w:r>
      <w:r w:rsidR="003F0A05">
        <w:rPr>
          <w:rFonts w:ascii="Times New Roman" w:hAnsi="Times New Roman" w:cs="Times New Roman"/>
          <w:sz w:val="24"/>
          <w:szCs w:val="24"/>
        </w:rPr>
        <w:t>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720DBF">
        <w:rPr>
          <w:rFonts w:ascii="Times New Roman" w:hAnsi="Times New Roman" w:cs="Times New Roman"/>
          <w:sz w:val="24"/>
          <w:szCs w:val="24"/>
        </w:rPr>
        <w:t>дека</w:t>
      </w:r>
      <w:r w:rsidR="00B60102">
        <w:rPr>
          <w:rFonts w:ascii="Times New Roman" w:hAnsi="Times New Roman" w:cs="Times New Roman"/>
          <w:sz w:val="24"/>
          <w:szCs w:val="24"/>
        </w:rPr>
        <w:t xml:space="preserve">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894F1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911D95" w:rsidRPr="00911D95">
        <w:rPr>
          <w:rFonts w:ascii="Times New Roman" w:hAnsi="Times New Roman" w:cs="Times New Roman"/>
          <w:sz w:val="24"/>
          <w:szCs w:val="24"/>
        </w:rPr>
        <w:t>от 16.11.2018 № 23</w:t>
      </w:r>
      <w:r w:rsidR="00894F12">
        <w:rPr>
          <w:rFonts w:ascii="Times New Roman" w:hAnsi="Times New Roman" w:cs="Times New Roman"/>
          <w:sz w:val="24"/>
          <w:szCs w:val="24"/>
        </w:rPr>
        <w:t>8</w:t>
      </w:r>
      <w:r w:rsidR="00911D95" w:rsidRPr="00911D95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F93C8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894F12" w:rsidRPr="00894F12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71:30:020622:40, местоположение которого установлено относительно ориентира, расположенного в границах участка. Ориентир жилой дом. Почтовый адрес ориентира: обл. Тульская, г. Тула, р-н Привокзальный, ул. Болдина, </w:t>
      </w:r>
      <w:r w:rsidR="00894F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F12" w:rsidRPr="00894F12">
        <w:rPr>
          <w:rFonts w:ascii="Times New Roman" w:hAnsi="Times New Roman" w:cs="Times New Roman"/>
          <w:sz w:val="24"/>
          <w:szCs w:val="24"/>
        </w:rPr>
        <w:t>дом 86</w:t>
      </w:r>
      <w:r w:rsidR="00895A51" w:rsidRPr="00564B32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 xml:space="preserve">с </w:t>
      </w:r>
      <w:r w:rsidR="005344D6">
        <w:rPr>
          <w:rFonts w:ascii="Times New Roman" w:hAnsi="Times New Roman" w:cs="Times New Roman"/>
          <w:sz w:val="24"/>
          <w:szCs w:val="24"/>
        </w:rPr>
        <w:t>20</w:t>
      </w:r>
      <w:r w:rsidR="00415918" w:rsidRPr="00436180">
        <w:rPr>
          <w:rFonts w:ascii="Times New Roman" w:hAnsi="Times New Roman" w:cs="Times New Roman"/>
          <w:sz w:val="24"/>
          <w:szCs w:val="24"/>
        </w:rPr>
        <w:t>.1</w:t>
      </w:r>
      <w:r w:rsidR="005344D6">
        <w:rPr>
          <w:rFonts w:ascii="Times New Roman" w:hAnsi="Times New Roman" w:cs="Times New Roman"/>
          <w:sz w:val="24"/>
          <w:szCs w:val="24"/>
        </w:rPr>
        <w:t>1</w:t>
      </w:r>
      <w:r w:rsidR="00415918" w:rsidRPr="00436180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5344D6">
        <w:rPr>
          <w:rFonts w:ascii="Times New Roman" w:hAnsi="Times New Roman" w:cs="Times New Roman"/>
          <w:sz w:val="24"/>
          <w:szCs w:val="24"/>
        </w:rPr>
        <w:t>03</w:t>
      </w:r>
      <w:r w:rsidR="00415918" w:rsidRPr="00436180">
        <w:rPr>
          <w:rFonts w:ascii="Times New Roman" w:hAnsi="Times New Roman" w:cs="Times New Roman"/>
          <w:sz w:val="24"/>
          <w:szCs w:val="24"/>
        </w:rPr>
        <w:t>.1</w:t>
      </w:r>
      <w:r w:rsidR="005344D6">
        <w:rPr>
          <w:rFonts w:ascii="Times New Roman" w:hAnsi="Times New Roman" w:cs="Times New Roman"/>
          <w:sz w:val="24"/>
          <w:szCs w:val="24"/>
        </w:rPr>
        <w:t>2</w:t>
      </w:r>
      <w:r w:rsidR="00415918" w:rsidRPr="00436180">
        <w:rPr>
          <w:rFonts w:ascii="Times New Roman" w:hAnsi="Times New Roman" w:cs="Times New Roman"/>
          <w:sz w:val="24"/>
          <w:szCs w:val="24"/>
        </w:rPr>
        <w:t>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894F1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8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4F12" w:rsidRPr="00894F12" w:rsidRDefault="00894F12" w:rsidP="00894F12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4F12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16.11.2018 № 238-п;</w:t>
      </w:r>
    </w:p>
    <w:p w:rsidR="00894F12" w:rsidRPr="00894F12" w:rsidRDefault="00894F12" w:rsidP="00894F12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4F12">
        <w:rPr>
          <w:rFonts w:ascii="Times New Roman" w:hAnsi="Times New Roman"/>
          <w:sz w:val="24"/>
          <w:szCs w:val="24"/>
        </w:rPr>
        <w:t>-  копия обращения администрации города Тулы от 15.11.2018 № 4109-му/06/1;</w:t>
      </w:r>
    </w:p>
    <w:p w:rsidR="00894F12" w:rsidRPr="00894F12" w:rsidRDefault="00894F12" w:rsidP="00894F12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4F12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94F12" w:rsidRDefault="00894F12" w:rsidP="00894F12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4F12">
        <w:rPr>
          <w:rFonts w:ascii="Times New Roman" w:hAnsi="Times New Roman"/>
          <w:sz w:val="24"/>
          <w:szCs w:val="24"/>
        </w:rPr>
        <w:t>- копия проекта постановления администрации города Тулы «О предоставлении разрешения на условно разрешенный вид использования земельного участка с кадастровым номером 71:30:020622:40».</w:t>
      </w:r>
    </w:p>
    <w:p w:rsidR="00894F12" w:rsidRPr="00894F12" w:rsidRDefault="00894F12" w:rsidP="00894F12">
      <w:pPr>
        <w:tabs>
          <w:tab w:val="left" w:pos="142"/>
          <w:tab w:val="left" w:pos="963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A2B6E" w:rsidRPr="000373B1" w:rsidRDefault="002A2B6E" w:rsidP="008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720DBF" w:rsidRPr="000562D2">
        <w:rPr>
          <w:rFonts w:ascii="Times New Roman" w:hAnsi="Times New Roman"/>
          <w:sz w:val="24"/>
          <w:szCs w:val="24"/>
        </w:rPr>
        <w:t>№</w:t>
      </w:r>
      <w:r w:rsidR="00720DBF">
        <w:rPr>
          <w:rFonts w:ascii="Times New Roman" w:hAnsi="Times New Roman"/>
          <w:sz w:val="24"/>
          <w:szCs w:val="24"/>
        </w:rPr>
        <w:t xml:space="preserve"> 20 (20) 20 ноября 2018 г</w:t>
      </w:r>
      <w:r w:rsidR="00415918" w:rsidRPr="00436180">
        <w:rPr>
          <w:rFonts w:ascii="Times New Roman" w:hAnsi="Times New Roman"/>
          <w:sz w:val="24"/>
          <w:szCs w:val="24"/>
        </w:rPr>
        <w:t xml:space="preserve">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720DBF">
        <w:rPr>
          <w:rFonts w:ascii="Times New Roman" w:hAnsi="Times New Roman"/>
          <w:sz w:val="24"/>
          <w:szCs w:val="24"/>
        </w:rPr>
        <w:t>1</w:t>
      </w:r>
      <w:r w:rsidR="00564B32">
        <w:rPr>
          <w:rFonts w:ascii="Times New Roman" w:hAnsi="Times New Roman"/>
          <w:sz w:val="24"/>
          <w:szCs w:val="24"/>
        </w:rPr>
        <w:t>6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</w:t>
      </w:r>
      <w:r w:rsidR="00720DBF">
        <w:rPr>
          <w:rFonts w:ascii="Times New Roman" w:hAnsi="Times New Roman"/>
          <w:sz w:val="24"/>
          <w:szCs w:val="24"/>
        </w:rPr>
        <w:t>1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894F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564B32" w:rsidRDefault="00894F12" w:rsidP="00894F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6801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BD50BF">
        <w:rPr>
          <w:rFonts w:ascii="Times New Roman" w:hAnsi="Times New Roman"/>
          <w:color w:val="000000"/>
          <w:sz w:val="24"/>
          <w:szCs w:val="24"/>
        </w:rPr>
        <w:t>в здании главного управления администрации города Тулы по Привокзальному территориальному округу по адресу: г. Тула, ул. Болдина, д. 50</w:t>
      </w:r>
      <w:r w:rsidRPr="00BD50BF">
        <w:rPr>
          <w:rFonts w:ascii="Times New Roman" w:hAnsi="Times New Roman"/>
          <w:sz w:val="24"/>
          <w:szCs w:val="24"/>
        </w:rPr>
        <w:t xml:space="preserve"> </w:t>
      </w:r>
      <w:r w:rsidRPr="00BD50BF">
        <w:rPr>
          <w:rFonts w:ascii="Times New Roman" w:hAnsi="Times New Roman"/>
          <w:color w:val="000000"/>
          <w:sz w:val="24"/>
          <w:szCs w:val="24"/>
        </w:rPr>
        <w:t>с 20 ноября по 03 декабря 2018 года</w:t>
      </w:r>
      <w:r w:rsidRPr="0058492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F6801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</w:t>
      </w:r>
      <w:r w:rsidRPr="00BD50BF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Pr="00BD50BF">
        <w:rPr>
          <w:rFonts w:ascii="Times New Roman" w:hAnsi="Times New Roman"/>
          <w:color w:val="000000"/>
          <w:sz w:val="24"/>
          <w:szCs w:val="24"/>
        </w:rPr>
        <w:t>с 15 часов до 17 часов</w:t>
      </w:r>
      <w:r w:rsidR="00415918" w:rsidRPr="00564B32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894F12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894F12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720DBF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720DBF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894F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94F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894F12">
        <w:rPr>
          <w:rFonts w:ascii="Times New Roman" w:hAnsi="Times New Roman" w:cs="Times New Roman"/>
          <w:sz w:val="24"/>
          <w:szCs w:val="24"/>
        </w:rPr>
        <w:t>3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720DBF">
        <w:rPr>
          <w:rFonts w:ascii="Times New Roman" w:hAnsi="Times New Roman" w:cs="Times New Roman"/>
          <w:sz w:val="24"/>
          <w:szCs w:val="24"/>
        </w:rPr>
        <w:t>0</w:t>
      </w:r>
      <w:r w:rsidR="003F0A05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</w:t>
      </w:r>
      <w:r w:rsidR="00720DBF">
        <w:rPr>
          <w:rFonts w:ascii="Times New Roman" w:hAnsi="Times New Roman" w:cs="Times New Roman"/>
          <w:sz w:val="24"/>
          <w:szCs w:val="24"/>
        </w:rPr>
        <w:t>12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925B99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925B99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9D6" w:rsidRPr="00415918" w:rsidRDefault="005507E5" w:rsidP="00894F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431F18" w:rsidRPr="00894F12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D322A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94F12" w:rsidRPr="00894F12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71:30:020622:40 (код @16071), площадью 503 кв.м,  местоположение которого установлено относительно ориентира, расположенного в границах участка. Ориентир жилой дом. Почтовый адрес ориентира: обл. Тульская, г. Тула, р-н Привокзальный, ул. Болдина, дом 86 (категория земель: земли населенных пунктов, территориальная зона: зона застройки индивидуальными жилыми домами Ж-1): «магазины»</w:t>
      </w:r>
      <w:r w:rsidR="00A87751" w:rsidRPr="00894F12">
        <w:rPr>
          <w:rFonts w:ascii="Times New Roman" w:hAnsi="Times New Roman" w:cs="Times New Roman"/>
          <w:sz w:val="24"/>
          <w:szCs w:val="24"/>
        </w:rPr>
        <w:t>.</w:t>
      </w:r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720DBF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E98" w:rsidRDefault="00602E98" w:rsidP="00F81D16">
      <w:pPr>
        <w:spacing w:after="0" w:line="240" w:lineRule="auto"/>
      </w:pPr>
      <w:r>
        <w:separator/>
      </w:r>
    </w:p>
  </w:endnote>
  <w:endnote w:type="continuationSeparator" w:id="1">
    <w:p w:rsidR="00602E98" w:rsidRDefault="00602E9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E98" w:rsidRDefault="00602E98" w:rsidP="00F81D16">
      <w:pPr>
        <w:spacing w:after="0" w:line="240" w:lineRule="auto"/>
      </w:pPr>
      <w:r>
        <w:separator/>
      </w:r>
    </w:p>
  </w:footnote>
  <w:footnote w:type="continuationSeparator" w:id="1">
    <w:p w:rsidR="00602E98" w:rsidRDefault="00602E9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21001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F0A05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77D13"/>
    <w:rsid w:val="00084807"/>
    <w:rsid w:val="00085E0C"/>
    <w:rsid w:val="00087EC6"/>
    <w:rsid w:val="000956FC"/>
    <w:rsid w:val="000A6EA7"/>
    <w:rsid w:val="000C1CF8"/>
    <w:rsid w:val="000C3D5F"/>
    <w:rsid w:val="000C5717"/>
    <w:rsid w:val="000E69E9"/>
    <w:rsid w:val="00100BF7"/>
    <w:rsid w:val="0010130E"/>
    <w:rsid w:val="00110FED"/>
    <w:rsid w:val="00121369"/>
    <w:rsid w:val="00121707"/>
    <w:rsid w:val="0012293D"/>
    <w:rsid w:val="00133881"/>
    <w:rsid w:val="0014080D"/>
    <w:rsid w:val="00140DF9"/>
    <w:rsid w:val="00145803"/>
    <w:rsid w:val="00156225"/>
    <w:rsid w:val="00176A1A"/>
    <w:rsid w:val="001C0B68"/>
    <w:rsid w:val="001C7987"/>
    <w:rsid w:val="001E04E6"/>
    <w:rsid w:val="001E4EDE"/>
    <w:rsid w:val="001F5079"/>
    <w:rsid w:val="00201551"/>
    <w:rsid w:val="0021001F"/>
    <w:rsid w:val="00211293"/>
    <w:rsid w:val="00215297"/>
    <w:rsid w:val="00225779"/>
    <w:rsid w:val="002314F5"/>
    <w:rsid w:val="002813DA"/>
    <w:rsid w:val="002840D2"/>
    <w:rsid w:val="00284156"/>
    <w:rsid w:val="0028740B"/>
    <w:rsid w:val="002A01AD"/>
    <w:rsid w:val="002A2B6E"/>
    <w:rsid w:val="002A2FA2"/>
    <w:rsid w:val="002B02ED"/>
    <w:rsid w:val="002B374D"/>
    <w:rsid w:val="002C2BC0"/>
    <w:rsid w:val="002C4CFB"/>
    <w:rsid w:val="002C76F3"/>
    <w:rsid w:val="002F25C9"/>
    <w:rsid w:val="00300211"/>
    <w:rsid w:val="003033EA"/>
    <w:rsid w:val="00306066"/>
    <w:rsid w:val="003454FA"/>
    <w:rsid w:val="00371AFE"/>
    <w:rsid w:val="00375D4B"/>
    <w:rsid w:val="003766C5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0A05"/>
    <w:rsid w:val="003F6727"/>
    <w:rsid w:val="00400EAD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80A33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344D6"/>
    <w:rsid w:val="00543E6A"/>
    <w:rsid w:val="005507E5"/>
    <w:rsid w:val="00564B32"/>
    <w:rsid w:val="0058184D"/>
    <w:rsid w:val="005935D6"/>
    <w:rsid w:val="0059715E"/>
    <w:rsid w:val="005A79CA"/>
    <w:rsid w:val="005B17AA"/>
    <w:rsid w:val="005C0508"/>
    <w:rsid w:val="005D5D39"/>
    <w:rsid w:val="005E01C7"/>
    <w:rsid w:val="005E08B5"/>
    <w:rsid w:val="005E41CF"/>
    <w:rsid w:val="005F228F"/>
    <w:rsid w:val="00602E98"/>
    <w:rsid w:val="00610CA9"/>
    <w:rsid w:val="00611CC0"/>
    <w:rsid w:val="0061498E"/>
    <w:rsid w:val="006229D3"/>
    <w:rsid w:val="00650CFA"/>
    <w:rsid w:val="00652ACC"/>
    <w:rsid w:val="00665F19"/>
    <w:rsid w:val="0067028D"/>
    <w:rsid w:val="006940BC"/>
    <w:rsid w:val="006C7976"/>
    <w:rsid w:val="006D1E5D"/>
    <w:rsid w:val="006D2910"/>
    <w:rsid w:val="006F0AF6"/>
    <w:rsid w:val="006F0E6C"/>
    <w:rsid w:val="006F592C"/>
    <w:rsid w:val="00701696"/>
    <w:rsid w:val="007062C4"/>
    <w:rsid w:val="00714DAB"/>
    <w:rsid w:val="00720DBF"/>
    <w:rsid w:val="007266F9"/>
    <w:rsid w:val="00756CE1"/>
    <w:rsid w:val="00795F49"/>
    <w:rsid w:val="007C53C6"/>
    <w:rsid w:val="007D53E5"/>
    <w:rsid w:val="0083746A"/>
    <w:rsid w:val="00844F4A"/>
    <w:rsid w:val="00846063"/>
    <w:rsid w:val="00855AF7"/>
    <w:rsid w:val="00866C5D"/>
    <w:rsid w:val="008820EF"/>
    <w:rsid w:val="00891EAA"/>
    <w:rsid w:val="00894045"/>
    <w:rsid w:val="00894F12"/>
    <w:rsid w:val="00895A51"/>
    <w:rsid w:val="008A09ED"/>
    <w:rsid w:val="008C685E"/>
    <w:rsid w:val="008E51CE"/>
    <w:rsid w:val="008F32C1"/>
    <w:rsid w:val="008F4501"/>
    <w:rsid w:val="008F69D6"/>
    <w:rsid w:val="0090110D"/>
    <w:rsid w:val="00911D95"/>
    <w:rsid w:val="009160D0"/>
    <w:rsid w:val="00923BAE"/>
    <w:rsid w:val="00925B99"/>
    <w:rsid w:val="00935A79"/>
    <w:rsid w:val="009633B0"/>
    <w:rsid w:val="00980B41"/>
    <w:rsid w:val="009906CB"/>
    <w:rsid w:val="00992770"/>
    <w:rsid w:val="00997277"/>
    <w:rsid w:val="009A597D"/>
    <w:rsid w:val="009B74CB"/>
    <w:rsid w:val="009B7C58"/>
    <w:rsid w:val="009D5668"/>
    <w:rsid w:val="009E3ACE"/>
    <w:rsid w:val="009F5482"/>
    <w:rsid w:val="00A00B5C"/>
    <w:rsid w:val="00A02A0C"/>
    <w:rsid w:val="00A10662"/>
    <w:rsid w:val="00A156C4"/>
    <w:rsid w:val="00A41B8D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334D9"/>
    <w:rsid w:val="00B50862"/>
    <w:rsid w:val="00B5540A"/>
    <w:rsid w:val="00B56A17"/>
    <w:rsid w:val="00B60102"/>
    <w:rsid w:val="00B63039"/>
    <w:rsid w:val="00B715A7"/>
    <w:rsid w:val="00B7449D"/>
    <w:rsid w:val="00B86D21"/>
    <w:rsid w:val="00B91D02"/>
    <w:rsid w:val="00B93D08"/>
    <w:rsid w:val="00BA0235"/>
    <w:rsid w:val="00BB31D0"/>
    <w:rsid w:val="00BB4BCC"/>
    <w:rsid w:val="00BE2B8F"/>
    <w:rsid w:val="00BF45C2"/>
    <w:rsid w:val="00C25C37"/>
    <w:rsid w:val="00C26336"/>
    <w:rsid w:val="00C31F82"/>
    <w:rsid w:val="00C35058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2A2"/>
    <w:rsid w:val="00D32CBE"/>
    <w:rsid w:val="00D3616B"/>
    <w:rsid w:val="00D36FC6"/>
    <w:rsid w:val="00D40520"/>
    <w:rsid w:val="00D41C58"/>
    <w:rsid w:val="00D5014B"/>
    <w:rsid w:val="00D77393"/>
    <w:rsid w:val="00D92771"/>
    <w:rsid w:val="00D93645"/>
    <w:rsid w:val="00DA1D73"/>
    <w:rsid w:val="00DB732A"/>
    <w:rsid w:val="00DC04BF"/>
    <w:rsid w:val="00DC0EF1"/>
    <w:rsid w:val="00DC34CE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B1555"/>
    <w:rsid w:val="00EC4D39"/>
    <w:rsid w:val="00EC5870"/>
    <w:rsid w:val="00EC720F"/>
    <w:rsid w:val="00EC7A1B"/>
    <w:rsid w:val="00ED5A7E"/>
    <w:rsid w:val="00EE1199"/>
    <w:rsid w:val="00EF25A2"/>
    <w:rsid w:val="00F00112"/>
    <w:rsid w:val="00F02D6D"/>
    <w:rsid w:val="00F03C30"/>
    <w:rsid w:val="00F04B7B"/>
    <w:rsid w:val="00F22784"/>
    <w:rsid w:val="00F27D33"/>
    <w:rsid w:val="00F343E6"/>
    <w:rsid w:val="00F359B8"/>
    <w:rsid w:val="00F37EE1"/>
    <w:rsid w:val="00F423DC"/>
    <w:rsid w:val="00F44242"/>
    <w:rsid w:val="00F442F6"/>
    <w:rsid w:val="00F6033B"/>
    <w:rsid w:val="00F60678"/>
    <w:rsid w:val="00F67284"/>
    <w:rsid w:val="00F81D16"/>
    <w:rsid w:val="00F86A2D"/>
    <w:rsid w:val="00F93C81"/>
    <w:rsid w:val="00F94307"/>
    <w:rsid w:val="00F95766"/>
    <w:rsid w:val="00FB2810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6057D-DD42-4F77-B40E-8B179D73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102</cp:revision>
  <cp:lastPrinted>2018-12-04T09:09:00Z</cp:lastPrinted>
  <dcterms:created xsi:type="dcterms:W3CDTF">2018-06-25T12:41:00Z</dcterms:created>
  <dcterms:modified xsi:type="dcterms:W3CDTF">2018-12-04T09:13:00Z</dcterms:modified>
</cp:coreProperties>
</file>